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87" w:rsidRPr="006C2C87" w:rsidRDefault="006C2C87" w:rsidP="006C2C87">
      <w:pPr>
        <w:shd w:val="clear" w:color="auto" w:fill="FFFFFF"/>
        <w:spacing w:after="150" w:line="240" w:lineRule="auto"/>
        <w:jc w:val="center"/>
        <w:outlineLvl w:val="1"/>
        <w:rPr>
          <w:rFonts w:ascii="Helvetica" w:eastAsia="Times New Roman" w:hAnsi="Helvetica" w:cs="Helvetica"/>
          <w:color w:val="444444"/>
          <w:spacing w:val="15"/>
          <w:sz w:val="54"/>
          <w:szCs w:val="54"/>
        </w:rPr>
      </w:pPr>
      <w:r>
        <w:rPr>
          <w:rFonts w:ascii="Helvetica" w:eastAsia="Times New Roman" w:hAnsi="Helvetica" w:cs="Helvetica"/>
          <w:color w:val="444444"/>
          <w:spacing w:val="15"/>
          <w:sz w:val="54"/>
          <w:szCs w:val="54"/>
        </w:rPr>
        <w:t>24 Ways</w:t>
      </w:r>
      <w:r w:rsidRPr="006C2C87">
        <w:rPr>
          <w:rFonts w:ascii="Helvetica" w:eastAsia="Times New Roman" w:hAnsi="Helvetica" w:cs="Helvetica"/>
          <w:color w:val="444444"/>
          <w:spacing w:val="15"/>
          <w:sz w:val="54"/>
          <w:szCs w:val="54"/>
        </w:rPr>
        <w:t xml:space="preserve"> to be A Gentleman</w:t>
      </w:r>
    </w:p>
    <w:p w:rsidR="006C2C87" w:rsidRPr="006C2C87" w:rsidRDefault="006C2C87" w:rsidP="006C2C87">
      <w:pPr>
        <w:numPr>
          <w:ilvl w:val="0"/>
          <w:numId w:val="1"/>
        </w:numPr>
        <w:shd w:val="clear" w:color="auto" w:fill="FFFFFF"/>
        <w:spacing w:after="0" w:line="510" w:lineRule="atLeast"/>
        <w:ind w:left="600"/>
        <w:rPr>
          <w:rFonts w:ascii="Helvetica" w:eastAsia="Times New Roman" w:hAnsi="Helvetica" w:cs="Helvetica"/>
          <w:color w:val="444444"/>
          <w:spacing w:val="6"/>
          <w:sz w:val="26"/>
          <w:szCs w:val="26"/>
        </w:rPr>
      </w:pPr>
      <w:r w:rsidRPr="006C2C87">
        <w:rPr>
          <w:rFonts w:ascii="Helvetica" w:eastAsia="Times New Roman" w:hAnsi="Helvetica" w:cs="Helvetica"/>
          <w:b/>
          <w:bCs/>
          <w:color w:val="444444"/>
          <w:spacing w:val="6"/>
          <w:sz w:val="26"/>
          <w:szCs w:val="26"/>
        </w:rPr>
        <w:t>Fear The Lord.</w:t>
      </w:r>
      <w:r w:rsidRPr="006C2C87">
        <w:rPr>
          <w:rFonts w:ascii="Helvetica" w:eastAsia="Times New Roman" w:hAnsi="Helvetica" w:cs="Helvetica"/>
          <w:color w:val="444444"/>
          <w:spacing w:val="6"/>
          <w:sz w:val="26"/>
          <w:szCs w:val="26"/>
        </w:rPr>
        <w:t> It’s the beginning of knowledge. Prov. 1:7</w:t>
      </w:r>
    </w:p>
    <w:p w:rsidR="006C2C87" w:rsidRPr="006C2C87" w:rsidRDefault="006C2C87" w:rsidP="006C2C87">
      <w:pPr>
        <w:numPr>
          <w:ilvl w:val="0"/>
          <w:numId w:val="1"/>
        </w:numPr>
        <w:shd w:val="clear" w:color="auto" w:fill="FFFFFF"/>
        <w:spacing w:after="0" w:line="510" w:lineRule="atLeast"/>
        <w:ind w:left="600"/>
        <w:rPr>
          <w:rFonts w:ascii="Helvetica" w:eastAsia="Times New Roman" w:hAnsi="Helvetica" w:cs="Helvetica"/>
          <w:color w:val="444444"/>
          <w:spacing w:val="6"/>
          <w:sz w:val="26"/>
          <w:szCs w:val="26"/>
        </w:rPr>
      </w:pPr>
      <w:r w:rsidRPr="006C2C87">
        <w:rPr>
          <w:rFonts w:ascii="Helvetica" w:eastAsia="Times New Roman" w:hAnsi="Helvetica" w:cs="Helvetica"/>
          <w:b/>
          <w:bCs/>
          <w:color w:val="444444"/>
          <w:spacing w:val="6"/>
          <w:sz w:val="26"/>
          <w:szCs w:val="26"/>
        </w:rPr>
        <w:t>Listen carefully.</w:t>
      </w:r>
      <w:r w:rsidRPr="006C2C87">
        <w:rPr>
          <w:rFonts w:ascii="Helvetica" w:eastAsia="Times New Roman" w:hAnsi="Helvetica" w:cs="Helvetica"/>
          <w:color w:val="444444"/>
          <w:spacing w:val="6"/>
          <w:sz w:val="26"/>
          <w:szCs w:val="26"/>
        </w:rPr>
        <w:t> A wise man listens intently and learns much. Prov. 1:5</w:t>
      </w:r>
    </w:p>
    <w:p w:rsidR="006C2C87" w:rsidRPr="006C2C87" w:rsidRDefault="006C2C87" w:rsidP="006C2C87">
      <w:pPr>
        <w:numPr>
          <w:ilvl w:val="0"/>
          <w:numId w:val="1"/>
        </w:numPr>
        <w:shd w:val="clear" w:color="auto" w:fill="FFFFFF"/>
        <w:spacing w:after="0" w:line="510" w:lineRule="atLeast"/>
        <w:ind w:left="600"/>
        <w:rPr>
          <w:rFonts w:ascii="Helvetica" w:eastAsia="Times New Roman" w:hAnsi="Helvetica" w:cs="Helvetica"/>
          <w:color w:val="444444"/>
          <w:spacing w:val="6"/>
          <w:sz w:val="26"/>
          <w:szCs w:val="26"/>
        </w:rPr>
      </w:pPr>
      <w:r w:rsidRPr="006C2C87">
        <w:rPr>
          <w:rFonts w:ascii="Helvetica" w:eastAsia="Times New Roman" w:hAnsi="Helvetica" w:cs="Helvetica"/>
          <w:b/>
          <w:bCs/>
          <w:color w:val="444444"/>
          <w:spacing w:val="6"/>
          <w:sz w:val="26"/>
          <w:szCs w:val="26"/>
        </w:rPr>
        <w:t>Pay attention to your father’s instruction.</w:t>
      </w:r>
      <w:r w:rsidRPr="006C2C87">
        <w:rPr>
          <w:rFonts w:ascii="Helvetica" w:eastAsia="Times New Roman" w:hAnsi="Helvetica" w:cs="Helvetica"/>
          <w:color w:val="444444"/>
          <w:spacing w:val="6"/>
          <w:sz w:val="26"/>
          <w:szCs w:val="26"/>
        </w:rPr>
        <w:t> You’ll be glad you did. Prov. 1:8</w:t>
      </w:r>
    </w:p>
    <w:p w:rsidR="006C2C87" w:rsidRPr="006C2C87" w:rsidRDefault="006C2C87" w:rsidP="006C2C87">
      <w:pPr>
        <w:numPr>
          <w:ilvl w:val="0"/>
          <w:numId w:val="1"/>
        </w:numPr>
        <w:shd w:val="clear" w:color="auto" w:fill="FFFFFF"/>
        <w:spacing w:after="0" w:line="510" w:lineRule="atLeast"/>
        <w:ind w:left="600"/>
        <w:rPr>
          <w:rFonts w:ascii="Helvetica" w:eastAsia="Times New Roman" w:hAnsi="Helvetica" w:cs="Helvetica"/>
          <w:color w:val="444444"/>
          <w:spacing w:val="6"/>
          <w:sz w:val="26"/>
          <w:szCs w:val="26"/>
        </w:rPr>
      </w:pPr>
      <w:r w:rsidRPr="006C2C87">
        <w:rPr>
          <w:rFonts w:ascii="Helvetica" w:eastAsia="Times New Roman" w:hAnsi="Helvetica" w:cs="Helvetica"/>
          <w:b/>
          <w:bCs/>
          <w:color w:val="444444"/>
          <w:spacing w:val="6"/>
          <w:sz w:val="26"/>
          <w:szCs w:val="26"/>
        </w:rPr>
        <w:t>And don’t forget your mother’s teaching.</w:t>
      </w:r>
      <w:r w:rsidRPr="006C2C87">
        <w:rPr>
          <w:rFonts w:ascii="Helvetica" w:eastAsia="Times New Roman" w:hAnsi="Helvetica" w:cs="Helvetica"/>
          <w:color w:val="444444"/>
          <w:spacing w:val="6"/>
          <w:sz w:val="26"/>
          <w:szCs w:val="26"/>
        </w:rPr>
        <w:t> She has wisdom to offer. Prov. 1:8b</w:t>
      </w:r>
    </w:p>
    <w:p w:rsidR="006C2C87" w:rsidRPr="006C2C87" w:rsidRDefault="006C2C87" w:rsidP="006C2C87">
      <w:pPr>
        <w:numPr>
          <w:ilvl w:val="0"/>
          <w:numId w:val="1"/>
        </w:numPr>
        <w:shd w:val="clear" w:color="auto" w:fill="FFFFFF"/>
        <w:spacing w:after="0" w:line="510" w:lineRule="atLeast"/>
        <w:ind w:left="600"/>
        <w:rPr>
          <w:rFonts w:ascii="Helvetica" w:eastAsia="Times New Roman" w:hAnsi="Helvetica" w:cs="Helvetica"/>
          <w:color w:val="444444"/>
          <w:spacing w:val="6"/>
          <w:sz w:val="26"/>
          <w:szCs w:val="26"/>
        </w:rPr>
      </w:pPr>
      <w:r w:rsidRPr="006C2C87">
        <w:rPr>
          <w:rFonts w:ascii="Helvetica" w:eastAsia="Times New Roman" w:hAnsi="Helvetica" w:cs="Helvetica"/>
          <w:b/>
          <w:bCs/>
          <w:color w:val="444444"/>
          <w:spacing w:val="6"/>
          <w:sz w:val="26"/>
          <w:szCs w:val="26"/>
        </w:rPr>
        <w:t>Control your temper.</w:t>
      </w:r>
      <w:r w:rsidRPr="006C2C87">
        <w:rPr>
          <w:rFonts w:ascii="Helvetica" w:eastAsia="Times New Roman" w:hAnsi="Helvetica" w:cs="Helvetica"/>
          <w:color w:val="444444"/>
          <w:spacing w:val="6"/>
          <w:sz w:val="26"/>
          <w:szCs w:val="26"/>
        </w:rPr>
        <w:t>  “He who is slow to anger is better than the mighty. And he who rules his spirit than he who takes a city” (Prov. 16:32).</w:t>
      </w:r>
    </w:p>
    <w:p w:rsidR="006C2C87" w:rsidRPr="006C2C87" w:rsidRDefault="006C2C87" w:rsidP="006C2C87">
      <w:pPr>
        <w:numPr>
          <w:ilvl w:val="0"/>
          <w:numId w:val="1"/>
        </w:numPr>
        <w:shd w:val="clear" w:color="auto" w:fill="FFFFFF"/>
        <w:spacing w:after="0" w:line="510" w:lineRule="atLeast"/>
        <w:ind w:left="600"/>
        <w:rPr>
          <w:rFonts w:ascii="Helvetica" w:eastAsia="Times New Roman" w:hAnsi="Helvetica" w:cs="Helvetica"/>
          <w:color w:val="444444"/>
          <w:spacing w:val="6"/>
          <w:sz w:val="26"/>
          <w:szCs w:val="26"/>
        </w:rPr>
      </w:pPr>
      <w:r w:rsidRPr="006C2C87">
        <w:rPr>
          <w:rFonts w:ascii="Helvetica" w:eastAsia="Times New Roman" w:hAnsi="Helvetica" w:cs="Helvetica"/>
          <w:b/>
          <w:bCs/>
          <w:color w:val="444444"/>
          <w:spacing w:val="6"/>
          <w:sz w:val="26"/>
          <w:szCs w:val="26"/>
        </w:rPr>
        <w:t>Keep your word.</w:t>
      </w:r>
      <w:r w:rsidRPr="006C2C87">
        <w:rPr>
          <w:rFonts w:ascii="Helvetica" w:eastAsia="Times New Roman" w:hAnsi="Helvetica" w:cs="Helvetica"/>
          <w:color w:val="444444"/>
          <w:spacing w:val="6"/>
          <w:sz w:val="26"/>
          <w:szCs w:val="26"/>
        </w:rPr>
        <w:t> A gentleman follows through on what he says he will do.</w:t>
      </w:r>
    </w:p>
    <w:p w:rsidR="006C2C87" w:rsidRPr="006C2C87" w:rsidRDefault="006C2C87" w:rsidP="006C2C87">
      <w:pPr>
        <w:numPr>
          <w:ilvl w:val="0"/>
          <w:numId w:val="1"/>
        </w:numPr>
        <w:shd w:val="clear" w:color="auto" w:fill="FFFFFF"/>
        <w:spacing w:after="0" w:line="510" w:lineRule="atLeast"/>
        <w:ind w:left="600"/>
        <w:rPr>
          <w:rFonts w:ascii="Helvetica" w:eastAsia="Times New Roman" w:hAnsi="Helvetica" w:cs="Helvetica"/>
          <w:color w:val="444444"/>
          <w:spacing w:val="6"/>
          <w:sz w:val="26"/>
          <w:szCs w:val="26"/>
        </w:rPr>
      </w:pPr>
      <w:r w:rsidRPr="006C2C87">
        <w:rPr>
          <w:rFonts w:ascii="Helvetica" w:eastAsia="Times New Roman" w:hAnsi="Helvetica" w:cs="Helvetica"/>
          <w:b/>
          <w:bCs/>
          <w:color w:val="444444"/>
          <w:spacing w:val="6"/>
          <w:sz w:val="26"/>
          <w:szCs w:val="26"/>
        </w:rPr>
        <w:t>Don’t hang out with the ungodly.</w:t>
      </w:r>
      <w:r w:rsidRPr="006C2C87">
        <w:rPr>
          <w:rFonts w:ascii="Helvetica" w:eastAsia="Times New Roman" w:hAnsi="Helvetica" w:cs="Helvetica"/>
          <w:color w:val="444444"/>
          <w:spacing w:val="6"/>
          <w:sz w:val="26"/>
          <w:szCs w:val="26"/>
        </w:rPr>
        <w:t> Bad company corrupts good morals. I Cor. 15:33.</w:t>
      </w:r>
    </w:p>
    <w:p w:rsidR="006C2C87" w:rsidRPr="006C2C87" w:rsidRDefault="006C2C87" w:rsidP="006C2C87">
      <w:pPr>
        <w:numPr>
          <w:ilvl w:val="0"/>
          <w:numId w:val="1"/>
        </w:numPr>
        <w:shd w:val="clear" w:color="auto" w:fill="FFFFFF"/>
        <w:spacing w:after="0" w:line="510" w:lineRule="atLeast"/>
        <w:ind w:left="600"/>
        <w:rPr>
          <w:rFonts w:ascii="Helvetica" w:eastAsia="Times New Roman" w:hAnsi="Helvetica" w:cs="Helvetica"/>
          <w:color w:val="444444"/>
          <w:spacing w:val="6"/>
          <w:sz w:val="26"/>
          <w:szCs w:val="26"/>
        </w:rPr>
      </w:pPr>
      <w:r w:rsidRPr="006C2C87">
        <w:rPr>
          <w:rFonts w:ascii="Helvetica" w:eastAsia="Times New Roman" w:hAnsi="Helvetica" w:cs="Helvetica"/>
          <w:b/>
          <w:bCs/>
          <w:color w:val="444444"/>
          <w:spacing w:val="6"/>
          <w:sz w:val="26"/>
          <w:szCs w:val="26"/>
        </w:rPr>
        <w:t>Invest in strong, loyal friendships.</w:t>
      </w:r>
      <w:r w:rsidRPr="006C2C87">
        <w:rPr>
          <w:rFonts w:ascii="Helvetica" w:eastAsia="Times New Roman" w:hAnsi="Helvetica" w:cs="Helvetica"/>
          <w:color w:val="444444"/>
          <w:spacing w:val="6"/>
          <w:sz w:val="26"/>
          <w:szCs w:val="26"/>
        </w:rPr>
        <w:t> The kind of friend who “sticks closer than a brother” (Prov. 18:24).</w:t>
      </w:r>
    </w:p>
    <w:p w:rsidR="006C2C87" w:rsidRPr="006C2C87" w:rsidRDefault="006C2C87" w:rsidP="006C2C87">
      <w:pPr>
        <w:numPr>
          <w:ilvl w:val="0"/>
          <w:numId w:val="1"/>
        </w:numPr>
        <w:shd w:val="clear" w:color="auto" w:fill="FFFFFF"/>
        <w:spacing w:after="0" w:line="510" w:lineRule="atLeast"/>
        <w:ind w:left="600"/>
        <w:rPr>
          <w:rFonts w:ascii="Helvetica" w:eastAsia="Times New Roman" w:hAnsi="Helvetica" w:cs="Helvetica"/>
          <w:color w:val="444444"/>
          <w:spacing w:val="6"/>
          <w:sz w:val="26"/>
          <w:szCs w:val="26"/>
        </w:rPr>
      </w:pPr>
      <w:r w:rsidRPr="006C2C87">
        <w:rPr>
          <w:rFonts w:ascii="Helvetica" w:eastAsia="Times New Roman" w:hAnsi="Helvetica" w:cs="Helvetica"/>
          <w:b/>
          <w:bCs/>
          <w:color w:val="444444"/>
          <w:spacing w:val="6"/>
          <w:sz w:val="26"/>
          <w:szCs w:val="26"/>
        </w:rPr>
        <w:t xml:space="preserve">Do what </w:t>
      </w:r>
      <w:proofErr w:type="gramStart"/>
      <w:r w:rsidRPr="006C2C87">
        <w:rPr>
          <w:rFonts w:ascii="Helvetica" w:eastAsia="Times New Roman" w:hAnsi="Helvetica" w:cs="Helvetica"/>
          <w:b/>
          <w:bCs/>
          <w:color w:val="444444"/>
          <w:spacing w:val="6"/>
          <w:sz w:val="26"/>
          <w:szCs w:val="26"/>
        </w:rPr>
        <w:t>needs</w:t>
      </w:r>
      <w:proofErr w:type="gramEnd"/>
      <w:r w:rsidRPr="006C2C87">
        <w:rPr>
          <w:rFonts w:ascii="Helvetica" w:eastAsia="Times New Roman" w:hAnsi="Helvetica" w:cs="Helvetica"/>
          <w:b/>
          <w:bCs/>
          <w:color w:val="444444"/>
          <w:spacing w:val="6"/>
          <w:sz w:val="26"/>
          <w:szCs w:val="26"/>
        </w:rPr>
        <w:t xml:space="preserve"> to be done.</w:t>
      </w:r>
      <w:r w:rsidRPr="006C2C87">
        <w:rPr>
          <w:rFonts w:ascii="Helvetica" w:eastAsia="Times New Roman" w:hAnsi="Helvetica" w:cs="Helvetica"/>
          <w:color w:val="444444"/>
          <w:spacing w:val="6"/>
          <w:sz w:val="26"/>
          <w:szCs w:val="26"/>
        </w:rPr>
        <w:t> Without being told. Don’t wait to be asked when you know what you should do.</w:t>
      </w:r>
    </w:p>
    <w:p w:rsidR="006C2C87" w:rsidRPr="006C2C87" w:rsidRDefault="006C2C87" w:rsidP="006C2C87">
      <w:pPr>
        <w:numPr>
          <w:ilvl w:val="0"/>
          <w:numId w:val="1"/>
        </w:numPr>
        <w:shd w:val="clear" w:color="auto" w:fill="FFFFFF"/>
        <w:spacing w:after="0" w:line="510" w:lineRule="atLeast"/>
        <w:ind w:left="600"/>
        <w:rPr>
          <w:rFonts w:ascii="Helvetica" w:eastAsia="Times New Roman" w:hAnsi="Helvetica" w:cs="Helvetica"/>
          <w:color w:val="444444"/>
          <w:spacing w:val="6"/>
          <w:sz w:val="26"/>
          <w:szCs w:val="26"/>
        </w:rPr>
      </w:pPr>
      <w:r w:rsidRPr="006C2C87">
        <w:rPr>
          <w:rFonts w:ascii="Helvetica" w:eastAsia="Times New Roman" w:hAnsi="Helvetica" w:cs="Helvetica"/>
          <w:b/>
          <w:bCs/>
          <w:color w:val="444444"/>
          <w:spacing w:val="6"/>
          <w:sz w:val="26"/>
          <w:szCs w:val="26"/>
        </w:rPr>
        <w:t>Look sharp.</w:t>
      </w:r>
      <w:r w:rsidRPr="006C2C87">
        <w:rPr>
          <w:rFonts w:ascii="Helvetica" w:eastAsia="Times New Roman" w:hAnsi="Helvetica" w:cs="Helvetica"/>
          <w:color w:val="444444"/>
          <w:spacing w:val="6"/>
          <w:sz w:val="26"/>
          <w:szCs w:val="26"/>
        </w:rPr>
        <w:t> Not sloppy or slovenly – simply neat and clean will do.</w:t>
      </w:r>
    </w:p>
    <w:p w:rsidR="006C2C87" w:rsidRPr="006C2C87" w:rsidRDefault="006C2C87" w:rsidP="006C2C87">
      <w:pPr>
        <w:numPr>
          <w:ilvl w:val="0"/>
          <w:numId w:val="1"/>
        </w:numPr>
        <w:shd w:val="clear" w:color="auto" w:fill="FFFFFF"/>
        <w:spacing w:after="0" w:line="510" w:lineRule="atLeast"/>
        <w:ind w:left="600"/>
        <w:rPr>
          <w:rFonts w:ascii="Helvetica" w:eastAsia="Times New Roman" w:hAnsi="Helvetica" w:cs="Helvetica"/>
          <w:color w:val="444444"/>
          <w:spacing w:val="6"/>
          <w:sz w:val="26"/>
          <w:szCs w:val="26"/>
        </w:rPr>
      </w:pPr>
      <w:r w:rsidRPr="006C2C87">
        <w:rPr>
          <w:rFonts w:ascii="Helvetica" w:eastAsia="Times New Roman" w:hAnsi="Helvetica" w:cs="Helvetica"/>
          <w:b/>
          <w:bCs/>
          <w:color w:val="444444"/>
          <w:spacing w:val="6"/>
          <w:sz w:val="26"/>
          <w:szCs w:val="26"/>
        </w:rPr>
        <w:t>Trust in The Lord.</w:t>
      </w:r>
      <w:r w:rsidRPr="006C2C87">
        <w:rPr>
          <w:rFonts w:ascii="Helvetica" w:eastAsia="Times New Roman" w:hAnsi="Helvetica" w:cs="Helvetica"/>
          <w:color w:val="444444"/>
          <w:spacing w:val="6"/>
          <w:sz w:val="26"/>
          <w:szCs w:val="26"/>
        </w:rPr>
        <w:t> And don’t rely on your own understanding. Prov. 3:5</w:t>
      </w:r>
    </w:p>
    <w:p w:rsidR="006C2C87" w:rsidRPr="006C2C87" w:rsidRDefault="006C2C87" w:rsidP="006C2C87">
      <w:pPr>
        <w:numPr>
          <w:ilvl w:val="0"/>
          <w:numId w:val="1"/>
        </w:numPr>
        <w:shd w:val="clear" w:color="auto" w:fill="FFFFFF"/>
        <w:spacing w:after="0" w:line="510" w:lineRule="atLeast"/>
        <w:ind w:left="600"/>
        <w:rPr>
          <w:rFonts w:ascii="Helvetica" w:eastAsia="Times New Roman" w:hAnsi="Helvetica" w:cs="Helvetica"/>
          <w:color w:val="444444"/>
          <w:spacing w:val="6"/>
          <w:sz w:val="26"/>
          <w:szCs w:val="26"/>
        </w:rPr>
      </w:pPr>
      <w:r w:rsidRPr="006C2C87">
        <w:rPr>
          <w:rFonts w:ascii="Helvetica" w:eastAsia="Times New Roman" w:hAnsi="Helvetica" w:cs="Helvetica"/>
          <w:b/>
          <w:bCs/>
          <w:color w:val="444444"/>
          <w:spacing w:val="6"/>
          <w:sz w:val="26"/>
          <w:szCs w:val="26"/>
        </w:rPr>
        <w:t>Don’t chafe at correction.</w:t>
      </w:r>
      <w:r w:rsidRPr="006C2C87">
        <w:rPr>
          <w:rFonts w:ascii="Helvetica" w:eastAsia="Times New Roman" w:hAnsi="Helvetica" w:cs="Helvetica"/>
          <w:color w:val="444444"/>
          <w:spacing w:val="6"/>
          <w:sz w:val="26"/>
          <w:szCs w:val="26"/>
        </w:rPr>
        <w:t> Consider it an opportunity to learn and grow.  Prov. 3:11.</w:t>
      </w:r>
    </w:p>
    <w:p w:rsidR="006C2C87" w:rsidRPr="006C2C87" w:rsidRDefault="006C2C87" w:rsidP="006C2C87">
      <w:pPr>
        <w:numPr>
          <w:ilvl w:val="0"/>
          <w:numId w:val="1"/>
        </w:numPr>
        <w:shd w:val="clear" w:color="auto" w:fill="FFFFFF"/>
        <w:spacing w:after="0" w:line="510" w:lineRule="atLeast"/>
        <w:ind w:left="600"/>
        <w:rPr>
          <w:rFonts w:ascii="Helvetica" w:eastAsia="Times New Roman" w:hAnsi="Helvetica" w:cs="Helvetica"/>
          <w:color w:val="444444"/>
          <w:spacing w:val="6"/>
          <w:sz w:val="26"/>
          <w:szCs w:val="26"/>
        </w:rPr>
      </w:pPr>
      <w:r w:rsidRPr="006C2C87">
        <w:rPr>
          <w:rFonts w:ascii="Helvetica" w:eastAsia="Times New Roman" w:hAnsi="Helvetica" w:cs="Helvetica"/>
          <w:b/>
          <w:bCs/>
          <w:color w:val="444444"/>
          <w:spacing w:val="6"/>
          <w:sz w:val="26"/>
          <w:szCs w:val="26"/>
        </w:rPr>
        <w:lastRenderedPageBreak/>
        <w:t>Be known as a hard worker.</w:t>
      </w:r>
      <w:r w:rsidRPr="006C2C87">
        <w:rPr>
          <w:rFonts w:ascii="Helvetica" w:eastAsia="Times New Roman" w:hAnsi="Helvetica" w:cs="Helvetica"/>
          <w:color w:val="444444"/>
          <w:spacing w:val="6"/>
          <w:sz w:val="26"/>
          <w:szCs w:val="26"/>
        </w:rPr>
        <w:t> Learn to enjoy your job and take on whatever must be tackled. Prov. 6:6.</w:t>
      </w:r>
    </w:p>
    <w:p w:rsidR="006C2C87" w:rsidRPr="006C2C87" w:rsidRDefault="006C2C87" w:rsidP="006C2C87">
      <w:pPr>
        <w:numPr>
          <w:ilvl w:val="0"/>
          <w:numId w:val="1"/>
        </w:numPr>
        <w:shd w:val="clear" w:color="auto" w:fill="FFFFFF"/>
        <w:spacing w:after="0" w:line="510" w:lineRule="atLeast"/>
        <w:ind w:left="600"/>
        <w:rPr>
          <w:rFonts w:ascii="Helvetica" w:eastAsia="Times New Roman" w:hAnsi="Helvetica" w:cs="Helvetica"/>
          <w:color w:val="444444"/>
          <w:spacing w:val="6"/>
          <w:sz w:val="26"/>
          <w:szCs w:val="26"/>
        </w:rPr>
      </w:pPr>
      <w:r w:rsidRPr="006C2C87">
        <w:rPr>
          <w:rFonts w:ascii="Helvetica" w:eastAsia="Times New Roman" w:hAnsi="Helvetica" w:cs="Helvetica"/>
          <w:b/>
          <w:bCs/>
          <w:color w:val="444444"/>
          <w:spacing w:val="6"/>
          <w:sz w:val="26"/>
          <w:szCs w:val="26"/>
        </w:rPr>
        <w:t>Walk in purity.</w:t>
      </w:r>
      <w:r w:rsidRPr="006C2C87">
        <w:rPr>
          <w:rFonts w:ascii="Helvetica" w:eastAsia="Times New Roman" w:hAnsi="Helvetica" w:cs="Helvetica"/>
          <w:color w:val="444444"/>
          <w:spacing w:val="6"/>
          <w:sz w:val="26"/>
          <w:szCs w:val="26"/>
        </w:rPr>
        <w:t> Avert your eyes and run from immorality. There is power in purity.</w:t>
      </w:r>
    </w:p>
    <w:p w:rsidR="006C2C87" w:rsidRPr="006C2C87" w:rsidRDefault="006C2C87" w:rsidP="006C2C87">
      <w:pPr>
        <w:numPr>
          <w:ilvl w:val="0"/>
          <w:numId w:val="1"/>
        </w:numPr>
        <w:shd w:val="clear" w:color="auto" w:fill="FFFFFF"/>
        <w:spacing w:after="0" w:line="510" w:lineRule="atLeast"/>
        <w:ind w:left="600"/>
        <w:rPr>
          <w:rFonts w:ascii="Helvetica" w:eastAsia="Times New Roman" w:hAnsi="Helvetica" w:cs="Helvetica"/>
          <w:color w:val="444444"/>
          <w:spacing w:val="6"/>
          <w:sz w:val="26"/>
          <w:szCs w:val="26"/>
        </w:rPr>
      </w:pPr>
      <w:r w:rsidRPr="006C2C87">
        <w:rPr>
          <w:rFonts w:ascii="Helvetica" w:eastAsia="Times New Roman" w:hAnsi="Helvetica" w:cs="Helvetica"/>
          <w:b/>
          <w:bCs/>
          <w:color w:val="444444"/>
          <w:spacing w:val="6"/>
          <w:sz w:val="26"/>
          <w:szCs w:val="26"/>
        </w:rPr>
        <w:t>Be polite.</w:t>
      </w:r>
      <w:r w:rsidRPr="006C2C87">
        <w:rPr>
          <w:rFonts w:ascii="Helvetica" w:eastAsia="Times New Roman" w:hAnsi="Helvetica" w:cs="Helvetica"/>
          <w:color w:val="444444"/>
          <w:spacing w:val="6"/>
          <w:sz w:val="26"/>
          <w:szCs w:val="26"/>
        </w:rPr>
        <w:t> “Courtesy is as much a mark of a gentleman as courage.” – Theodore Roosevelt</w:t>
      </w:r>
    </w:p>
    <w:p w:rsidR="006C2C87" w:rsidRPr="006C2C87" w:rsidRDefault="006C2C87" w:rsidP="006C2C87">
      <w:pPr>
        <w:numPr>
          <w:ilvl w:val="0"/>
          <w:numId w:val="1"/>
        </w:numPr>
        <w:shd w:val="clear" w:color="auto" w:fill="FFFFFF"/>
        <w:spacing w:after="0" w:line="510" w:lineRule="atLeast"/>
        <w:ind w:left="600"/>
        <w:rPr>
          <w:rFonts w:ascii="Helvetica" w:eastAsia="Times New Roman" w:hAnsi="Helvetica" w:cs="Helvetica"/>
          <w:color w:val="444444"/>
          <w:spacing w:val="6"/>
          <w:sz w:val="26"/>
          <w:szCs w:val="26"/>
        </w:rPr>
      </w:pPr>
      <w:r w:rsidRPr="006C2C87">
        <w:rPr>
          <w:rFonts w:ascii="Helvetica" w:eastAsia="Times New Roman" w:hAnsi="Helvetica" w:cs="Helvetica"/>
          <w:b/>
          <w:bCs/>
          <w:color w:val="444444"/>
          <w:spacing w:val="6"/>
          <w:sz w:val="26"/>
          <w:szCs w:val="26"/>
        </w:rPr>
        <w:t>Work out.</w:t>
      </w:r>
      <w:r w:rsidRPr="006C2C87">
        <w:rPr>
          <w:rFonts w:ascii="Helvetica" w:eastAsia="Times New Roman" w:hAnsi="Helvetica" w:cs="Helvetica"/>
          <w:color w:val="444444"/>
          <w:spacing w:val="6"/>
          <w:sz w:val="26"/>
          <w:szCs w:val="26"/>
        </w:rPr>
        <w:t> Keep in shape. A young man should be strong and fit for whatever he might be called upon to carry out.</w:t>
      </w:r>
    </w:p>
    <w:p w:rsidR="006C2C87" w:rsidRPr="006C2C87" w:rsidRDefault="006C2C87" w:rsidP="006C2C87">
      <w:pPr>
        <w:numPr>
          <w:ilvl w:val="0"/>
          <w:numId w:val="1"/>
        </w:numPr>
        <w:shd w:val="clear" w:color="auto" w:fill="FFFFFF"/>
        <w:spacing w:after="0" w:line="510" w:lineRule="atLeast"/>
        <w:ind w:left="600"/>
        <w:rPr>
          <w:rFonts w:ascii="Helvetica" w:eastAsia="Times New Roman" w:hAnsi="Helvetica" w:cs="Helvetica"/>
          <w:color w:val="444444"/>
          <w:spacing w:val="6"/>
          <w:sz w:val="26"/>
          <w:szCs w:val="26"/>
        </w:rPr>
      </w:pPr>
      <w:r w:rsidRPr="006C2C87">
        <w:rPr>
          <w:rFonts w:ascii="Helvetica" w:eastAsia="Times New Roman" w:hAnsi="Helvetica" w:cs="Helvetica"/>
          <w:b/>
          <w:bCs/>
          <w:color w:val="444444"/>
          <w:spacing w:val="6"/>
          <w:sz w:val="26"/>
          <w:szCs w:val="26"/>
        </w:rPr>
        <w:t>Watch over those who are younger or weaker than you.</w:t>
      </w:r>
      <w:r w:rsidRPr="006C2C87">
        <w:rPr>
          <w:rFonts w:ascii="Helvetica" w:eastAsia="Times New Roman" w:hAnsi="Helvetica" w:cs="Helvetica"/>
          <w:color w:val="444444"/>
          <w:spacing w:val="6"/>
          <w:sz w:val="26"/>
          <w:szCs w:val="26"/>
        </w:rPr>
        <w:t> Never be too big for the small.</w:t>
      </w:r>
    </w:p>
    <w:p w:rsidR="006C2C87" w:rsidRPr="006C2C87" w:rsidRDefault="006C2C87" w:rsidP="006C2C87">
      <w:pPr>
        <w:numPr>
          <w:ilvl w:val="0"/>
          <w:numId w:val="1"/>
        </w:numPr>
        <w:shd w:val="clear" w:color="auto" w:fill="FFFFFF"/>
        <w:spacing w:after="0" w:line="510" w:lineRule="atLeast"/>
        <w:ind w:left="600"/>
        <w:rPr>
          <w:rFonts w:ascii="Helvetica" w:eastAsia="Times New Roman" w:hAnsi="Helvetica" w:cs="Helvetica"/>
          <w:color w:val="444444"/>
          <w:spacing w:val="6"/>
          <w:sz w:val="26"/>
          <w:szCs w:val="26"/>
        </w:rPr>
      </w:pPr>
      <w:r w:rsidRPr="006C2C87">
        <w:rPr>
          <w:rFonts w:ascii="Helvetica" w:eastAsia="Times New Roman" w:hAnsi="Helvetica" w:cs="Helvetica"/>
          <w:b/>
          <w:bCs/>
          <w:color w:val="444444"/>
          <w:spacing w:val="6"/>
          <w:sz w:val="26"/>
          <w:szCs w:val="26"/>
        </w:rPr>
        <w:t>Serve others.</w:t>
      </w:r>
      <w:r w:rsidRPr="006C2C87">
        <w:rPr>
          <w:rFonts w:ascii="Helvetica" w:eastAsia="Times New Roman" w:hAnsi="Helvetica" w:cs="Helvetica"/>
          <w:color w:val="444444"/>
          <w:spacing w:val="6"/>
          <w:sz w:val="26"/>
          <w:szCs w:val="26"/>
        </w:rPr>
        <w:t>  To humbly serve is a very manly quality. Don’t let anyone ever tell you differently. Follow Christ’s example.  (Phil. 2).</w:t>
      </w:r>
    </w:p>
    <w:p w:rsidR="006C2C87" w:rsidRPr="006C2C87" w:rsidRDefault="006C2C87" w:rsidP="006C2C87">
      <w:pPr>
        <w:numPr>
          <w:ilvl w:val="0"/>
          <w:numId w:val="1"/>
        </w:numPr>
        <w:shd w:val="clear" w:color="auto" w:fill="FFFFFF"/>
        <w:spacing w:after="0" w:line="510" w:lineRule="atLeast"/>
        <w:ind w:left="600"/>
        <w:rPr>
          <w:rFonts w:ascii="Helvetica" w:eastAsia="Times New Roman" w:hAnsi="Helvetica" w:cs="Helvetica"/>
          <w:color w:val="444444"/>
          <w:spacing w:val="6"/>
          <w:sz w:val="26"/>
          <w:szCs w:val="26"/>
        </w:rPr>
      </w:pPr>
      <w:r w:rsidRPr="006C2C87">
        <w:rPr>
          <w:rFonts w:ascii="Helvetica" w:eastAsia="Times New Roman" w:hAnsi="Helvetica" w:cs="Helvetica"/>
          <w:b/>
          <w:bCs/>
          <w:color w:val="444444"/>
          <w:spacing w:val="6"/>
          <w:sz w:val="26"/>
          <w:szCs w:val="26"/>
        </w:rPr>
        <w:t>Look after the ladies.</w:t>
      </w:r>
      <w:r w:rsidRPr="006C2C87">
        <w:rPr>
          <w:rFonts w:ascii="Helvetica" w:eastAsia="Times New Roman" w:hAnsi="Helvetica" w:cs="Helvetica"/>
          <w:color w:val="444444"/>
          <w:spacing w:val="6"/>
          <w:sz w:val="26"/>
          <w:szCs w:val="26"/>
        </w:rPr>
        <w:t> Step back to let her in the door first. Offer to carry heavy items for her. Protect and defend her.</w:t>
      </w:r>
    </w:p>
    <w:p w:rsidR="006C2C87" w:rsidRPr="006C2C87" w:rsidRDefault="006C2C87" w:rsidP="006C2C87">
      <w:pPr>
        <w:numPr>
          <w:ilvl w:val="0"/>
          <w:numId w:val="1"/>
        </w:numPr>
        <w:shd w:val="clear" w:color="auto" w:fill="FFFFFF"/>
        <w:spacing w:after="0" w:line="510" w:lineRule="atLeast"/>
        <w:ind w:left="600"/>
        <w:rPr>
          <w:rFonts w:ascii="Helvetica" w:eastAsia="Times New Roman" w:hAnsi="Helvetica" w:cs="Helvetica"/>
          <w:color w:val="444444"/>
          <w:spacing w:val="6"/>
          <w:sz w:val="26"/>
          <w:szCs w:val="26"/>
        </w:rPr>
      </w:pPr>
      <w:r w:rsidRPr="006C2C87">
        <w:rPr>
          <w:rFonts w:ascii="Helvetica" w:eastAsia="Times New Roman" w:hAnsi="Helvetica" w:cs="Helvetica"/>
          <w:b/>
          <w:bCs/>
          <w:color w:val="444444"/>
          <w:spacing w:val="6"/>
          <w:sz w:val="26"/>
          <w:szCs w:val="26"/>
        </w:rPr>
        <w:t>Make study a life-long habit.</w:t>
      </w:r>
      <w:r w:rsidRPr="006C2C87">
        <w:rPr>
          <w:rFonts w:ascii="Helvetica" w:eastAsia="Times New Roman" w:hAnsi="Helvetica" w:cs="Helvetica"/>
          <w:color w:val="444444"/>
          <w:spacing w:val="6"/>
          <w:sz w:val="26"/>
          <w:szCs w:val="26"/>
        </w:rPr>
        <w:t> Commit to learning as much as you can about as many subjects as you can. Read books, research, observe and ask questions.</w:t>
      </w:r>
    </w:p>
    <w:p w:rsidR="006C2C87" w:rsidRPr="006C2C87" w:rsidRDefault="006C2C87" w:rsidP="006C2C87">
      <w:pPr>
        <w:numPr>
          <w:ilvl w:val="0"/>
          <w:numId w:val="1"/>
        </w:numPr>
        <w:shd w:val="clear" w:color="auto" w:fill="FFFFFF"/>
        <w:spacing w:after="0" w:line="510" w:lineRule="atLeast"/>
        <w:ind w:left="600"/>
        <w:rPr>
          <w:rFonts w:ascii="Helvetica" w:eastAsia="Times New Roman" w:hAnsi="Helvetica" w:cs="Helvetica"/>
          <w:color w:val="444444"/>
          <w:spacing w:val="6"/>
          <w:sz w:val="26"/>
          <w:szCs w:val="26"/>
        </w:rPr>
      </w:pPr>
      <w:r w:rsidRPr="006C2C87">
        <w:rPr>
          <w:rFonts w:ascii="Helvetica" w:eastAsia="Times New Roman" w:hAnsi="Helvetica" w:cs="Helvetica"/>
          <w:b/>
          <w:bCs/>
          <w:color w:val="444444"/>
          <w:spacing w:val="6"/>
          <w:sz w:val="26"/>
          <w:szCs w:val="26"/>
        </w:rPr>
        <w:t>Show respect for those who are older than you.</w:t>
      </w:r>
      <w:r w:rsidRPr="006C2C87">
        <w:rPr>
          <w:rFonts w:ascii="Helvetica" w:eastAsia="Times New Roman" w:hAnsi="Helvetica" w:cs="Helvetica"/>
          <w:color w:val="444444"/>
          <w:spacing w:val="6"/>
          <w:sz w:val="26"/>
          <w:szCs w:val="26"/>
        </w:rPr>
        <w:t> Look them in the eye and shake their hand. Listen to what they have to say.</w:t>
      </w:r>
    </w:p>
    <w:p w:rsidR="006C2C87" w:rsidRPr="006C2C87" w:rsidRDefault="006C2C87" w:rsidP="006C2C87">
      <w:pPr>
        <w:numPr>
          <w:ilvl w:val="0"/>
          <w:numId w:val="1"/>
        </w:numPr>
        <w:shd w:val="clear" w:color="auto" w:fill="FFFFFF"/>
        <w:spacing w:after="0" w:line="510" w:lineRule="atLeast"/>
        <w:ind w:left="600"/>
        <w:rPr>
          <w:rFonts w:ascii="Helvetica" w:eastAsia="Times New Roman" w:hAnsi="Helvetica" w:cs="Helvetica"/>
          <w:color w:val="444444"/>
          <w:spacing w:val="6"/>
          <w:sz w:val="26"/>
          <w:szCs w:val="26"/>
        </w:rPr>
      </w:pPr>
      <w:r w:rsidRPr="006C2C87">
        <w:rPr>
          <w:rFonts w:ascii="Helvetica" w:eastAsia="Times New Roman" w:hAnsi="Helvetica" w:cs="Helvetica"/>
          <w:b/>
          <w:bCs/>
          <w:color w:val="444444"/>
          <w:spacing w:val="6"/>
          <w:sz w:val="26"/>
          <w:szCs w:val="26"/>
        </w:rPr>
        <w:t>Flee from sin.</w:t>
      </w:r>
      <w:r w:rsidRPr="006C2C87">
        <w:rPr>
          <w:rFonts w:ascii="Helvetica" w:eastAsia="Times New Roman" w:hAnsi="Helvetica" w:cs="Helvetica"/>
          <w:color w:val="444444"/>
          <w:spacing w:val="6"/>
          <w:sz w:val="26"/>
          <w:szCs w:val="26"/>
        </w:rPr>
        <w:t> Get out of there immediately when you encounter temptation. (I Tim. 6:11).</w:t>
      </w:r>
    </w:p>
    <w:p w:rsidR="006C2C87" w:rsidRPr="006C2C87" w:rsidRDefault="006C2C87" w:rsidP="006C2C87">
      <w:pPr>
        <w:numPr>
          <w:ilvl w:val="0"/>
          <w:numId w:val="1"/>
        </w:numPr>
        <w:shd w:val="clear" w:color="auto" w:fill="FFFFFF"/>
        <w:spacing w:after="0" w:line="510" w:lineRule="atLeast"/>
        <w:ind w:left="600"/>
        <w:rPr>
          <w:rFonts w:ascii="Helvetica" w:eastAsia="Times New Roman" w:hAnsi="Helvetica" w:cs="Helvetica"/>
          <w:color w:val="444444"/>
          <w:spacing w:val="6"/>
          <w:sz w:val="26"/>
          <w:szCs w:val="26"/>
        </w:rPr>
      </w:pPr>
      <w:r w:rsidRPr="006C2C87">
        <w:rPr>
          <w:rFonts w:ascii="Helvetica" w:eastAsia="Times New Roman" w:hAnsi="Helvetica" w:cs="Helvetica"/>
          <w:b/>
          <w:bCs/>
          <w:color w:val="444444"/>
          <w:spacing w:val="6"/>
          <w:sz w:val="26"/>
          <w:szCs w:val="26"/>
        </w:rPr>
        <w:t>Be bold.</w:t>
      </w:r>
      <w:r w:rsidRPr="006C2C87">
        <w:rPr>
          <w:rFonts w:ascii="Helvetica" w:eastAsia="Times New Roman" w:hAnsi="Helvetica" w:cs="Helvetica"/>
          <w:color w:val="444444"/>
          <w:spacing w:val="6"/>
          <w:sz w:val="26"/>
          <w:szCs w:val="26"/>
        </w:rPr>
        <w:t> As a lion. A righteous man doesn’t need be shy about what’s right. Prov. 28:1.</w:t>
      </w:r>
    </w:p>
    <w:p w:rsidR="00E530CA" w:rsidRPr="006C2C87" w:rsidRDefault="006C2C87" w:rsidP="006C2C87">
      <w:pPr>
        <w:numPr>
          <w:ilvl w:val="0"/>
          <w:numId w:val="1"/>
        </w:numPr>
        <w:shd w:val="clear" w:color="auto" w:fill="FFFFFF"/>
        <w:spacing w:after="0" w:line="510" w:lineRule="atLeast"/>
        <w:ind w:left="600"/>
        <w:rPr>
          <w:rFonts w:ascii="Helvetica" w:eastAsia="Times New Roman" w:hAnsi="Helvetica" w:cs="Helvetica"/>
          <w:color w:val="444444"/>
          <w:spacing w:val="6"/>
          <w:sz w:val="26"/>
          <w:szCs w:val="26"/>
        </w:rPr>
      </w:pPr>
      <w:r w:rsidRPr="006C2C87">
        <w:rPr>
          <w:rFonts w:ascii="Helvetica" w:eastAsia="Times New Roman" w:hAnsi="Helvetica" w:cs="Helvetica"/>
          <w:b/>
          <w:bCs/>
          <w:color w:val="444444"/>
          <w:spacing w:val="6"/>
          <w:sz w:val="26"/>
          <w:szCs w:val="26"/>
        </w:rPr>
        <w:t>Love God’s Word.</w:t>
      </w:r>
      <w:r w:rsidRPr="006C2C87">
        <w:rPr>
          <w:rFonts w:ascii="Helvetica" w:eastAsia="Times New Roman" w:hAnsi="Helvetica" w:cs="Helvetica"/>
          <w:color w:val="444444"/>
          <w:spacing w:val="6"/>
          <w:sz w:val="26"/>
          <w:szCs w:val="26"/>
        </w:rPr>
        <w:t> Blessed is the man…whose delight is in the law of The Lord. Psalm 1.</w:t>
      </w:r>
      <w:bookmarkStart w:id="0" w:name="_GoBack"/>
      <w:bookmarkEnd w:id="0"/>
    </w:p>
    <w:sectPr w:rsidR="00E530CA" w:rsidRPr="006C2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90684"/>
    <w:multiLevelType w:val="multilevel"/>
    <w:tmpl w:val="3BA4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1MLc0MTc1MzAysjRV0lEKTi0uzszPAykwrAUAJ+69fCwAAAA="/>
  </w:docVars>
  <w:rsids>
    <w:rsidRoot w:val="006C2C87"/>
    <w:rsid w:val="006C2C87"/>
    <w:rsid w:val="00E5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BCBBA"/>
  <w15:chartTrackingRefBased/>
  <w15:docId w15:val="{FFCFC58A-424A-4C7E-AA2C-EB7E0173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Gardner</dc:creator>
  <cp:keywords/>
  <dc:description/>
  <cp:lastModifiedBy>Gina Gardner</cp:lastModifiedBy>
  <cp:revision>1</cp:revision>
  <dcterms:created xsi:type="dcterms:W3CDTF">2016-09-05T00:12:00Z</dcterms:created>
  <dcterms:modified xsi:type="dcterms:W3CDTF">2016-09-05T00:13:00Z</dcterms:modified>
</cp:coreProperties>
</file>